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208"/>
        <w:ind w:left="3255"/>
      </w:pPr>
      <w:r>
        <w:rPr/>
        <w:drawing>
          <wp:anchor distT="0" distB="0" distL="0" distR="0" allowOverlap="1" layoutInCell="1" locked="0" behindDoc="0" simplePos="0" relativeHeight="251658240">
            <wp:simplePos x="0" y="0"/>
            <wp:positionH relativeFrom="page">
              <wp:posOffset>1119629</wp:posOffset>
            </wp:positionH>
            <wp:positionV relativeFrom="paragraph">
              <wp:posOffset>-291099</wp:posOffset>
            </wp:positionV>
            <wp:extent cx="1105921" cy="1128552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5921" cy="1128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注册计量师考前培训登记表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9"/>
        </w:rPr>
      </w:pPr>
    </w:p>
    <w:tbl>
      <w:tblPr>
        <w:tblW w:w="0" w:type="auto"/>
        <w:jc w:val="left"/>
        <w:tblInd w:w="1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6"/>
        <w:gridCol w:w="1786"/>
        <w:gridCol w:w="2072"/>
        <w:gridCol w:w="1486"/>
        <w:gridCol w:w="692"/>
        <w:gridCol w:w="2475"/>
      </w:tblGrid>
      <w:tr>
        <w:trPr>
          <w:trHeight w:val="656" w:hRule="atLeast"/>
        </w:trPr>
        <w:tc>
          <w:tcPr>
            <w:tcW w:w="2432" w:type="dxa"/>
            <w:gridSpan w:val="2"/>
          </w:tcPr>
          <w:p>
            <w:pPr>
              <w:pStyle w:val="TableParagraph"/>
              <w:spacing w:before="190"/>
              <w:ind w:left="844" w:right="808"/>
              <w:jc w:val="center"/>
              <w:rPr>
                <w:sz w:val="24"/>
              </w:rPr>
            </w:pPr>
            <w:r>
              <w:rPr>
                <w:sz w:val="24"/>
              </w:rPr>
              <w:t>单位</w:t>
            </w:r>
          </w:p>
        </w:tc>
        <w:tc>
          <w:tcPr>
            <w:tcW w:w="6725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2432" w:type="dxa"/>
            <w:gridSpan w:val="2"/>
          </w:tcPr>
          <w:p>
            <w:pPr>
              <w:pStyle w:val="TableParagraph"/>
              <w:spacing w:before="190"/>
              <w:ind w:left="844" w:right="808"/>
              <w:jc w:val="center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07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spacing w:before="190"/>
              <w:ind w:left="272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167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646" w:type="dxa"/>
          </w:tcPr>
          <w:p>
            <w:pPr>
              <w:pStyle w:val="TableParagraph"/>
              <w:spacing w:before="190"/>
              <w:ind w:left="73" w:right="33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1786" w:type="dxa"/>
          </w:tcPr>
          <w:p>
            <w:pPr>
              <w:pStyle w:val="TableParagraph"/>
              <w:spacing w:before="190"/>
              <w:ind w:left="642" w:right="604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4250" w:type="dxa"/>
            <w:gridSpan w:val="3"/>
          </w:tcPr>
          <w:p>
            <w:pPr>
              <w:pStyle w:val="TableParagraph"/>
              <w:spacing w:before="190"/>
              <w:ind w:left="1630" w:right="1600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2475" w:type="dxa"/>
          </w:tcPr>
          <w:p>
            <w:pPr>
              <w:pStyle w:val="TableParagraph"/>
              <w:spacing w:before="190"/>
              <w:ind w:left="982" w:right="953"/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</w:tr>
      <w:tr>
        <w:trPr>
          <w:trHeight w:val="656" w:hRule="atLeast"/>
        </w:trPr>
        <w:tc>
          <w:tcPr>
            <w:tcW w:w="646" w:type="dxa"/>
          </w:tcPr>
          <w:p>
            <w:pPr>
              <w:pStyle w:val="TableParagraph"/>
              <w:spacing w:before="189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25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646" w:type="dxa"/>
          </w:tcPr>
          <w:p>
            <w:pPr>
              <w:pStyle w:val="TableParagraph"/>
              <w:spacing w:before="190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25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646" w:type="dxa"/>
          </w:tcPr>
          <w:p>
            <w:pPr>
              <w:pStyle w:val="TableParagraph"/>
              <w:spacing w:before="190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25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646" w:type="dxa"/>
          </w:tcPr>
          <w:p>
            <w:pPr>
              <w:pStyle w:val="TableParagraph"/>
              <w:spacing w:before="190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25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646" w:type="dxa"/>
          </w:tcPr>
          <w:p>
            <w:pPr>
              <w:pStyle w:val="TableParagraph"/>
              <w:spacing w:before="190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25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646" w:type="dxa"/>
          </w:tcPr>
          <w:p>
            <w:pPr>
              <w:pStyle w:val="TableParagraph"/>
              <w:spacing w:before="190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25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646" w:type="dxa"/>
          </w:tcPr>
          <w:p>
            <w:pPr>
              <w:pStyle w:val="TableParagraph"/>
              <w:spacing w:before="190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25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646" w:type="dxa"/>
          </w:tcPr>
          <w:p>
            <w:pPr>
              <w:pStyle w:val="TableParagraph"/>
              <w:spacing w:before="190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25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646" w:type="dxa"/>
          </w:tcPr>
          <w:p>
            <w:pPr>
              <w:pStyle w:val="TableParagraph"/>
              <w:spacing w:before="190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25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646" w:type="dxa"/>
          </w:tcPr>
          <w:p>
            <w:pPr>
              <w:pStyle w:val="TableParagraph"/>
              <w:spacing w:before="190"/>
              <w:ind w:left="73" w:right="3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25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91" w:hRule="atLeast"/>
        </w:trPr>
        <w:tc>
          <w:tcPr>
            <w:tcW w:w="9157" w:type="dxa"/>
            <w:gridSpan w:val="6"/>
          </w:tcPr>
          <w:p>
            <w:pPr>
              <w:pStyle w:val="TableParagraph"/>
              <w:spacing w:before="129"/>
              <w:ind w:left="4166" w:right="4131"/>
              <w:jc w:val="center"/>
              <w:rPr>
                <w:sz w:val="20"/>
              </w:rPr>
            </w:pPr>
            <w:r>
              <w:rPr>
                <w:sz w:val="20"/>
              </w:rPr>
              <w:t>开票信息</w:t>
            </w:r>
          </w:p>
        </w:tc>
      </w:tr>
      <w:tr>
        <w:trPr>
          <w:trHeight w:val="491" w:hRule="atLeast"/>
        </w:trPr>
        <w:tc>
          <w:tcPr>
            <w:tcW w:w="2432" w:type="dxa"/>
            <w:gridSpan w:val="2"/>
          </w:tcPr>
          <w:p>
            <w:pPr>
              <w:pStyle w:val="TableParagraph"/>
              <w:spacing w:before="131"/>
              <w:ind w:left="824"/>
              <w:rPr>
                <w:sz w:val="20"/>
              </w:rPr>
            </w:pPr>
            <w:r>
              <w:rPr>
                <w:sz w:val="20"/>
              </w:rPr>
              <w:t>单位抬头</w:t>
            </w:r>
          </w:p>
        </w:tc>
        <w:tc>
          <w:tcPr>
            <w:tcW w:w="6725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91" w:hRule="atLeast"/>
        </w:trPr>
        <w:tc>
          <w:tcPr>
            <w:tcW w:w="2432" w:type="dxa"/>
            <w:gridSpan w:val="2"/>
          </w:tcPr>
          <w:p>
            <w:pPr>
              <w:pStyle w:val="TableParagraph"/>
              <w:spacing w:before="129"/>
              <w:ind w:left="824"/>
              <w:rPr>
                <w:sz w:val="20"/>
              </w:rPr>
            </w:pPr>
            <w:r>
              <w:rPr>
                <w:sz w:val="20"/>
              </w:rPr>
              <w:t>单位税号</w:t>
            </w:r>
          </w:p>
        </w:tc>
        <w:tc>
          <w:tcPr>
            <w:tcW w:w="6725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91" w:hRule="atLeast"/>
        </w:trPr>
        <w:tc>
          <w:tcPr>
            <w:tcW w:w="2432" w:type="dxa"/>
            <w:gridSpan w:val="2"/>
          </w:tcPr>
          <w:p>
            <w:pPr>
              <w:pStyle w:val="TableParagraph"/>
              <w:spacing w:before="129"/>
              <w:ind w:left="726"/>
              <w:rPr>
                <w:sz w:val="20"/>
              </w:rPr>
            </w:pPr>
            <w:r>
              <w:rPr>
                <w:sz w:val="20"/>
              </w:rPr>
              <w:t>地址、电话</w:t>
            </w:r>
          </w:p>
        </w:tc>
        <w:tc>
          <w:tcPr>
            <w:tcW w:w="6725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91" w:hRule="atLeast"/>
        </w:trPr>
        <w:tc>
          <w:tcPr>
            <w:tcW w:w="2432" w:type="dxa"/>
            <w:gridSpan w:val="2"/>
          </w:tcPr>
          <w:p>
            <w:pPr>
              <w:pStyle w:val="TableParagraph"/>
              <w:spacing w:before="129"/>
              <w:ind w:left="327"/>
              <w:rPr>
                <w:sz w:val="20"/>
              </w:rPr>
            </w:pPr>
            <w:r>
              <w:rPr>
                <w:sz w:val="20"/>
              </w:rPr>
              <w:t>开户行、开户行账号</w:t>
            </w:r>
          </w:p>
        </w:tc>
        <w:tc>
          <w:tcPr>
            <w:tcW w:w="6725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91" w:hRule="atLeast"/>
        </w:trPr>
        <w:tc>
          <w:tcPr>
            <w:tcW w:w="2432" w:type="dxa"/>
            <w:gridSpan w:val="2"/>
          </w:tcPr>
          <w:p>
            <w:pPr>
              <w:pStyle w:val="TableParagraph"/>
              <w:spacing w:before="130"/>
              <w:ind w:left="375"/>
              <w:rPr>
                <w:sz w:val="20"/>
              </w:rPr>
            </w:pPr>
            <w:r>
              <w:rPr>
                <w:sz w:val="20"/>
              </w:rPr>
              <w:t>*是否需要购买教材</w:t>
            </w:r>
          </w:p>
        </w:tc>
        <w:tc>
          <w:tcPr>
            <w:tcW w:w="6725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1910" w:h="16840"/>
      <w:pgMar w:top="1200" w:bottom="280" w:left="1240" w:right="1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b/>
      <w:bCs/>
      <w:sz w:val="36"/>
      <w:szCs w:val="36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番茄花园</dc:creator>
  <dcterms:created xsi:type="dcterms:W3CDTF">2019-08-19T02:56:39Z</dcterms:created>
  <dcterms:modified xsi:type="dcterms:W3CDTF">2019-08-19T02:56:39Z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2019-08-19T00:00:00Z</vt:filetime>
  </property>
  <property fmtid="{D5CDD505-2E9C-101B-9397-08002B2CF9AE}" pid="3" name="Creator">
    <vt:lpwstr>WPS 表格</vt:lpwstr>
  </property>
  <property fmtid="{D5CDD505-2E9C-101B-9397-08002B2CF9AE}" pid="4" name="LastSaved">
    <vt:filetime>2019-08-19T00:00:00Z</vt:filetime>
  </property>
</Properties>
</file>